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D5" w:rsidRPr="005B42D5" w:rsidRDefault="005B42D5" w:rsidP="005B42D5">
      <w:pPr>
        <w:pStyle w:val="Glava"/>
        <w:jc w:val="center"/>
        <w:rPr>
          <w:rFonts w:ascii="Candara" w:hAnsi="Candara"/>
          <w:b/>
          <w:sz w:val="24"/>
          <w:szCs w:val="24"/>
        </w:rPr>
      </w:pPr>
      <w:bookmarkStart w:id="0" w:name="_GoBack"/>
      <w:bookmarkEnd w:id="0"/>
      <w:r w:rsidRPr="005B42D5">
        <w:rPr>
          <w:rFonts w:ascii="Candara" w:hAnsi="Candara"/>
          <w:noProof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 wp14:anchorId="62D89630" wp14:editId="2A06A9CC">
            <wp:simplePos x="0" y="0"/>
            <wp:positionH relativeFrom="column">
              <wp:posOffset>4977130</wp:posOffset>
            </wp:positionH>
            <wp:positionV relativeFrom="paragraph">
              <wp:posOffset>-12065</wp:posOffset>
            </wp:positionV>
            <wp:extent cx="1210310" cy="771525"/>
            <wp:effectExtent l="0" t="0" r="8890" b="9525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RTCA_Skocjan 5c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2D5">
        <w:rPr>
          <w:rFonts w:ascii="Candara" w:hAnsi="Candara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0" locked="0" layoutInCell="1" allowOverlap="1" wp14:anchorId="5CACC256" wp14:editId="6AA8452A">
            <wp:simplePos x="0" y="0"/>
            <wp:positionH relativeFrom="margin">
              <wp:align>left</wp:align>
            </wp:positionH>
            <wp:positionV relativeFrom="paragraph">
              <wp:posOffset>-12065</wp:posOffset>
            </wp:positionV>
            <wp:extent cx="533400" cy="925830"/>
            <wp:effectExtent l="0" t="0" r="0" b="7620"/>
            <wp:wrapSquare wrapText="bothSides"/>
            <wp:docPr id="11" name="Slika 11" descr="LOGO_OS Skocj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 Skocj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42D5">
        <w:rPr>
          <w:rFonts w:ascii="Candara" w:hAnsi="Candara"/>
          <w:b/>
          <w:sz w:val="24"/>
          <w:szCs w:val="24"/>
        </w:rPr>
        <w:t xml:space="preserve">OSNOVNA ŠOLA FRANA METELKA ŠKOCJAN, PODRUŽNICA Bučka </w:t>
      </w:r>
    </w:p>
    <w:p w:rsidR="005B42D5" w:rsidRPr="005B42D5" w:rsidRDefault="005B42D5" w:rsidP="005B42D5">
      <w:pPr>
        <w:pStyle w:val="Glava"/>
        <w:jc w:val="center"/>
        <w:rPr>
          <w:rFonts w:ascii="Candara" w:hAnsi="Candara"/>
          <w:sz w:val="24"/>
          <w:szCs w:val="24"/>
        </w:rPr>
      </w:pPr>
      <w:r w:rsidRPr="005B42D5">
        <w:rPr>
          <w:rFonts w:ascii="Candara" w:hAnsi="Candara"/>
          <w:b/>
          <w:sz w:val="24"/>
          <w:szCs w:val="24"/>
        </w:rPr>
        <w:t>VRTEC RADOVEDNEŽ ŠKOCJAN</w:t>
      </w:r>
      <w:r w:rsidRPr="005B42D5">
        <w:rPr>
          <w:rFonts w:ascii="Candara" w:hAnsi="Candara"/>
          <w:sz w:val="24"/>
          <w:szCs w:val="24"/>
        </w:rPr>
        <w:t xml:space="preserve">                                                                   </w:t>
      </w:r>
      <w:hyperlink r:id="rId9" w:history="1"/>
    </w:p>
    <w:p w:rsidR="005B42D5" w:rsidRPr="005B42D5" w:rsidRDefault="005B42D5" w:rsidP="005B42D5">
      <w:pPr>
        <w:pStyle w:val="Glava"/>
        <w:jc w:val="center"/>
        <w:rPr>
          <w:rFonts w:ascii="Candara" w:hAnsi="Candara"/>
          <w:sz w:val="24"/>
          <w:szCs w:val="24"/>
        </w:rPr>
      </w:pPr>
      <w:r w:rsidRPr="005B42D5">
        <w:rPr>
          <w:rFonts w:ascii="Candara" w:hAnsi="Candara"/>
          <w:sz w:val="24"/>
          <w:szCs w:val="24"/>
        </w:rPr>
        <w:t>Spletna stran: www.os-skocjan.si</w:t>
      </w:r>
    </w:p>
    <w:p w:rsidR="005B42D5" w:rsidRPr="005B42D5" w:rsidRDefault="005B42D5" w:rsidP="005B42D5">
      <w:pPr>
        <w:pStyle w:val="Glava"/>
        <w:jc w:val="center"/>
        <w:rPr>
          <w:rFonts w:ascii="Candara" w:hAnsi="Candara"/>
          <w:sz w:val="24"/>
          <w:szCs w:val="24"/>
        </w:rPr>
      </w:pPr>
      <w:r w:rsidRPr="005B42D5">
        <w:rPr>
          <w:rFonts w:ascii="Candara" w:hAnsi="Candara"/>
          <w:sz w:val="24"/>
          <w:szCs w:val="24"/>
        </w:rPr>
        <w:t xml:space="preserve">E-pošta: </w:t>
      </w:r>
      <w:hyperlink r:id="rId10" w:history="1">
        <w:r w:rsidRPr="005B42D5">
          <w:rPr>
            <w:rStyle w:val="Hiperpovezava"/>
            <w:rFonts w:ascii="Candara" w:hAnsi="Candara"/>
            <w:sz w:val="24"/>
            <w:szCs w:val="24"/>
          </w:rPr>
          <w:t>os-skocjan@guest.arnes.si</w:t>
        </w:r>
      </w:hyperlink>
    </w:p>
    <w:p w:rsidR="005B42D5" w:rsidRPr="005B42D5" w:rsidRDefault="005B42D5" w:rsidP="005B42D5">
      <w:pPr>
        <w:pStyle w:val="Glava"/>
        <w:rPr>
          <w:rFonts w:ascii="Candara" w:hAnsi="Candara"/>
          <w:sz w:val="24"/>
          <w:szCs w:val="24"/>
        </w:rPr>
      </w:pPr>
      <w:r w:rsidRPr="005B42D5">
        <w:rPr>
          <w:rFonts w:ascii="Candara" w:hAnsi="Candara"/>
          <w:sz w:val="24"/>
          <w:szCs w:val="24"/>
        </w:rPr>
        <w:t xml:space="preserve">                                     </w:t>
      </w:r>
    </w:p>
    <w:p w:rsidR="005B42D5" w:rsidRPr="005B42D5" w:rsidRDefault="005B42D5" w:rsidP="005B42D5">
      <w:pPr>
        <w:pStyle w:val="Glava"/>
        <w:rPr>
          <w:rFonts w:ascii="Candara" w:hAnsi="Candara"/>
          <w:sz w:val="24"/>
          <w:szCs w:val="24"/>
        </w:rPr>
      </w:pPr>
      <w:r w:rsidRPr="005B42D5">
        <w:rPr>
          <w:rFonts w:ascii="Candara" w:hAnsi="Candara"/>
          <w:sz w:val="24"/>
          <w:szCs w:val="24"/>
        </w:rPr>
        <w:t xml:space="preserve">                                 </w:t>
      </w:r>
      <w:r>
        <w:rPr>
          <w:rFonts w:ascii="Candara" w:hAnsi="Candara"/>
          <w:sz w:val="24"/>
          <w:szCs w:val="24"/>
        </w:rPr>
        <w:t xml:space="preserve">                           </w:t>
      </w:r>
      <w:r w:rsidRPr="005B42D5">
        <w:rPr>
          <w:rFonts w:ascii="Candara" w:hAnsi="Candara"/>
          <w:sz w:val="24"/>
          <w:szCs w:val="24"/>
        </w:rPr>
        <w:t xml:space="preserve"> 160 let šolstva na Bu</w:t>
      </w:r>
      <w:r w:rsidRPr="005B42D5">
        <w:rPr>
          <w:rFonts w:ascii="Candara" w:hAnsi="Candara" w:cs="Cambria"/>
          <w:sz w:val="24"/>
          <w:szCs w:val="24"/>
        </w:rPr>
        <w:t>č</w:t>
      </w:r>
      <w:r w:rsidRPr="005B42D5">
        <w:rPr>
          <w:rFonts w:ascii="Candara" w:hAnsi="Candara"/>
          <w:sz w:val="24"/>
          <w:szCs w:val="24"/>
        </w:rPr>
        <w:t>ki</w:t>
      </w:r>
    </w:p>
    <w:p w:rsidR="005B42D5" w:rsidRPr="005B42D5" w:rsidRDefault="005B42D5" w:rsidP="005B42D5">
      <w:pPr>
        <w:pStyle w:val="Glava"/>
        <w:rPr>
          <w:rFonts w:ascii="Candara" w:hAnsi="Candara"/>
          <w:sz w:val="28"/>
          <w:szCs w:val="28"/>
        </w:rPr>
      </w:pPr>
      <w:r w:rsidRPr="005B42D5">
        <w:rPr>
          <w:rFonts w:ascii="Candara" w:hAnsi="Candara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259FD" wp14:editId="41F310CF">
                <wp:simplePos x="0" y="0"/>
                <wp:positionH relativeFrom="column">
                  <wp:posOffset>-23495</wp:posOffset>
                </wp:positionH>
                <wp:positionV relativeFrom="paragraph">
                  <wp:posOffset>41275</wp:posOffset>
                </wp:positionV>
                <wp:extent cx="6210935" cy="28575"/>
                <wp:effectExtent l="0" t="0" r="37465" b="28575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93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en povezovalnik 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25pt" to="487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" strokecolor="#4579b8 [3044]"/>
            </w:pict>
          </mc:Fallback>
        </mc:AlternateContent>
      </w:r>
    </w:p>
    <w:p w:rsidR="005B42D5" w:rsidRPr="005B42D5" w:rsidRDefault="005B42D5" w:rsidP="005B42D5">
      <w:pPr>
        <w:pStyle w:val="Glava"/>
        <w:rPr>
          <w:rFonts w:ascii="Candara" w:hAnsi="Candara"/>
          <w:sz w:val="28"/>
          <w:szCs w:val="28"/>
        </w:rPr>
      </w:pPr>
    </w:p>
    <w:p w:rsidR="005B42D5" w:rsidRPr="00F214BA" w:rsidRDefault="005B42D5" w:rsidP="005B42D5">
      <w:pPr>
        <w:pStyle w:val="Glava"/>
        <w:jc w:val="center"/>
        <w:rPr>
          <w:rFonts w:ascii="Candara" w:hAnsi="Candara"/>
          <w:b/>
          <w:sz w:val="28"/>
          <w:szCs w:val="28"/>
        </w:rPr>
      </w:pPr>
      <w:r w:rsidRPr="00F214BA">
        <w:rPr>
          <w:rFonts w:ascii="Candara" w:hAnsi="Candara"/>
          <w:b/>
          <w:sz w:val="28"/>
          <w:szCs w:val="28"/>
        </w:rPr>
        <w:t>SPREJEM PRVOŠOLCEV V SKUPNOST UČENCEV NAŠE ŠOLE</w:t>
      </w:r>
    </w:p>
    <w:p w:rsidR="005B42D5" w:rsidRPr="00F214BA" w:rsidRDefault="00F214BA" w:rsidP="005B42D5">
      <w:pPr>
        <w:pStyle w:val="Navadensplet"/>
        <w:spacing w:line="360" w:lineRule="auto"/>
        <w:jc w:val="both"/>
        <w:rPr>
          <w:rFonts w:ascii="Candara" w:hAnsi="Candara" w:cs="Arial"/>
          <w:b/>
          <w:color w:val="FFFFFF" w:themeColor="background1"/>
          <w:sz w:val="30"/>
          <w:szCs w:val="30"/>
        </w:rPr>
      </w:pPr>
      <w:r w:rsidRPr="00F214BA">
        <w:rPr>
          <w:rFonts w:ascii="Candara" w:hAnsi="Candara" w:cs="Arial"/>
          <w:b/>
          <w:noProof/>
          <w:color w:val="FFFFFF" w:themeColor="background1"/>
          <w:sz w:val="30"/>
          <w:szCs w:val="30"/>
        </w:rPr>
        <w:drawing>
          <wp:anchor distT="0" distB="0" distL="114300" distR="114300" simplePos="0" relativeHeight="251662336" behindDoc="1" locked="0" layoutInCell="1" allowOverlap="1" wp14:anchorId="706762C7" wp14:editId="494566F3">
            <wp:simplePos x="895350" y="3505200"/>
            <wp:positionH relativeFrom="margin">
              <wp:align>left</wp:align>
            </wp:positionH>
            <wp:positionV relativeFrom="margin">
              <wp:align>center</wp:align>
            </wp:positionV>
            <wp:extent cx="6105525" cy="4578985"/>
            <wp:effectExtent l="0" t="0" r="0" b="0"/>
            <wp:wrapNone/>
            <wp:docPr id="25" name="Slika 25" descr="C:\Users\Martina\AppData\Local\Microsoft\Windows\Temporary Internet Files\Content.IE5\YHVHUKKF\20181005_084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artina\AppData\Local\Microsoft\Windows\Temporary Internet Files\Content.IE5\YHVHUKKF\20181005_084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744" cy="457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2D5" w:rsidRPr="00F214BA">
        <w:rPr>
          <w:rFonts w:ascii="Candara" w:hAnsi="Candara" w:cs="Arial"/>
          <w:b/>
          <w:color w:val="FFFFFF" w:themeColor="background1"/>
          <w:sz w:val="30"/>
          <w:szCs w:val="30"/>
        </w:rPr>
        <w:t xml:space="preserve">V petek, 5. oktobra smo se vsi učenci podružnice Bučka udeležili prireditve na matični šoli, kjer so bili naši prvošolci sprejeti v skupnost učencev naše šole. </w:t>
      </w:r>
    </w:p>
    <w:p w:rsidR="005B42D5" w:rsidRPr="00F214BA" w:rsidRDefault="005B42D5" w:rsidP="005B42D5">
      <w:pPr>
        <w:pStyle w:val="Navadensplet"/>
        <w:spacing w:line="360" w:lineRule="auto"/>
        <w:jc w:val="both"/>
        <w:rPr>
          <w:rFonts w:ascii="Candara" w:hAnsi="Candara" w:cs="Arial"/>
          <w:b/>
          <w:color w:val="FFFFFF" w:themeColor="background1"/>
          <w:sz w:val="30"/>
          <w:szCs w:val="30"/>
        </w:rPr>
      </w:pPr>
      <w:r w:rsidRPr="00F214BA">
        <w:rPr>
          <w:rFonts w:ascii="Candara" w:hAnsi="Candara" w:cs="Arial"/>
          <w:b/>
          <w:color w:val="FFFFFF" w:themeColor="background1"/>
          <w:sz w:val="30"/>
          <w:szCs w:val="30"/>
        </w:rPr>
        <w:t xml:space="preserve">Prireditev je zajemala predstavitev dejavnosti učencev, reševanje miselnih nalog za učence prvošolce ter ponovitev zaprisege s predsednico šolskega parlamenta Julijo Srpčić. </w:t>
      </w:r>
    </w:p>
    <w:p w:rsidR="005B42D5" w:rsidRPr="00F214BA" w:rsidRDefault="005B42D5" w:rsidP="005B42D5">
      <w:pPr>
        <w:pStyle w:val="Navadensplet"/>
        <w:spacing w:line="360" w:lineRule="auto"/>
        <w:jc w:val="both"/>
        <w:rPr>
          <w:rFonts w:ascii="Candara" w:hAnsi="Candara" w:cs="Arial"/>
          <w:b/>
          <w:color w:val="FFFFFF" w:themeColor="background1"/>
          <w:sz w:val="30"/>
          <w:szCs w:val="30"/>
        </w:rPr>
      </w:pPr>
      <w:r w:rsidRPr="00F214BA">
        <w:rPr>
          <w:rFonts w:ascii="Candara" w:hAnsi="Candara" w:cs="Arial"/>
          <w:b/>
          <w:color w:val="FFFFFF" w:themeColor="background1"/>
          <w:sz w:val="30"/>
          <w:szCs w:val="30"/>
        </w:rPr>
        <w:t>Učenci prvošolci so prvič pogumno nastopili na šolskem odru.</w:t>
      </w:r>
    </w:p>
    <w:p w:rsidR="005B42D5" w:rsidRPr="00F214BA" w:rsidRDefault="005B42D5" w:rsidP="00F214BA">
      <w:pPr>
        <w:pStyle w:val="Navadensplet"/>
        <w:spacing w:line="360" w:lineRule="auto"/>
        <w:jc w:val="both"/>
        <w:rPr>
          <w:rFonts w:ascii="Candara" w:hAnsi="Candara" w:cs="Arial"/>
          <w:b/>
          <w:color w:val="FFFFFF" w:themeColor="background1"/>
          <w:sz w:val="30"/>
          <w:szCs w:val="30"/>
        </w:rPr>
      </w:pPr>
      <w:r w:rsidRPr="00F214BA">
        <w:rPr>
          <w:rFonts w:ascii="Candara" w:hAnsi="Candara" w:cs="Arial"/>
          <w:b/>
          <w:color w:val="FFFFFF" w:themeColor="background1"/>
          <w:sz w:val="30"/>
          <w:szCs w:val="30"/>
        </w:rPr>
        <w:t>Prireditev je zaključila ga. ravnateljica Irena Čengija Peterlin z nagovorom vsem učencem ter s svečano razg</w:t>
      </w:r>
      <w:r w:rsidR="00F214BA">
        <w:rPr>
          <w:rFonts w:ascii="Candara" w:hAnsi="Candara" w:cs="Arial"/>
          <w:b/>
          <w:color w:val="FFFFFF" w:themeColor="background1"/>
          <w:sz w:val="30"/>
          <w:szCs w:val="30"/>
        </w:rPr>
        <w:t>rnitvijo zastave kulturne šole</w:t>
      </w:r>
    </w:p>
    <w:p w:rsidR="00F214BA" w:rsidRPr="00F214BA" w:rsidRDefault="00F214BA" w:rsidP="00F214BA">
      <w:pPr>
        <w:pStyle w:val="Navadensplet"/>
        <w:spacing w:line="360" w:lineRule="auto"/>
        <w:jc w:val="both"/>
        <w:rPr>
          <w:rFonts w:ascii="Candara" w:hAnsi="Candara" w:cs="Arial"/>
          <w:b/>
          <w:color w:val="FFFFFF" w:themeColor="background1"/>
          <w:sz w:val="30"/>
          <w:szCs w:val="30"/>
        </w:rPr>
      </w:pPr>
      <w:r>
        <w:rPr>
          <w:rFonts w:ascii="Candara" w:hAnsi="Candara" w:cs="Arial"/>
          <w:b/>
          <w:color w:val="FFFFFF" w:themeColor="background1"/>
          <w:sz w:val="30"/>
          <w:szCs w:val="30"/>
        </w:rPr>
        <w:t xml:space="preserve">                                                            </w:t>
      </w:r>
      <w:r w:rsidRPr="00F214BA">
        <w:rPr>
          <w:rFonts w:ascii="Candara" w:hAnsi="Candara" w:cs="Arial"/>
          <w:b/>
          <w:color w:val="FFFFFF" w:themeColor="background1"/>
          <w:sz w:val="30"/>
          <w:szCs w:val="30"/>
        </w:rPr>
        <w:t>Zapisala: Urška Picek</w:t>
      </w:r>
      <w:r>
        <w:rPr>
          <w:rFonts w:ascii="Candara" w:hAnsi="Candara" w:cs="Arial"/>
          <w:b/>
          <w:color w:val="FFFFFF" w:themeColor="background1"/>
          <w:sz w:val="30"/>
          <w:szCs w:val="30"/>
        </w:rPr>
        <w:t>, Foto: Urška Zidar</w:t>
      </w:r>
    </w:p>
    <w:p w:rsidR="005B42D5" w:rsidRPr="00F214BA" w:rsidRDefault="005B42D5" w:rsidP="005B42D5">
      <w:pPr>
        <w:pStyle w:val="Navadensplet"/>
        <w:spacing w:line="360" w:lineRule="auto"/>
        <w:ind w:left="4956" w:firstLine="708"/>
        <w:jc w:val="both"/>
        <w:rPr>
          <w:rFonts w:ascii="Candara" w:hAnsi="Candara" w:cs="Arial"/>
          <w:b/>
          <w:color w:val="FFFFFF" w:themeColor="background1"/>
          <w:sz w:val="30"/>
          <w:szCs w:val="30"/>
        </w:rPr>
      </w:pPr>
      <w:r w:rsidRPr="00F214BA">
        <w:rPr>
          <w:rFonts w:ascii="Candara" w:hAnsi="Candara" w:cs="Arial"/>
          <w:b/>
          <w:color w:val="FFFFFF" w:themeColor="background1"/>
          <w:sz w:val="30"/>
          <w:szCs w:val="30"/>
        </w:rPr>
        <w:t>Foto: Urška Zidar</w:t>
      </w:r>
    </w:p>
    <w:p w:rsidR="005B42D5" w:rsidRDefault="005B42D5" w:rsidP="005B42D5">
      <w:pPr>
        <w:pStyle w:val="Navadensplet"/>
        <w:spacing w:line="360" w:lineRule="auto"/>
        <w:jc w:val="both"/>
        <w:rPr>
          <w:rFonts w:ascii="Candara" w:hAnsi="Candara" w:cs="Arial"/>
          <w:sz w:val="28"/>
          <w:szCs w:val="28"/>
        </w:rPr>
      </w:pPr>
      <w:r>
        <w:rPr>
          <w:rFonts w:ascii="Candara" w:hAnsi="Candara" w:cs="Arial"/>
          <w:noProof/>
          <w:sz w:val="28"/>
          <w:szCs w:val="28"/>
        </w:rPr>
        <w:lastRenderedPageBreak/>
        <w:drawing>
          <wp:inline distT="0" distB="0" distL="0" distR="0">
            <wp:extent cx="5760720" cy="3240405"/>
            <wp:effectExtent l="0" t="0" r="0" b="0"/>
            <wp:docPr id="22" name="Slika 22" descr="C:\Users\Martina\AppData\Local\Microsoft\Windows\Temporary Internet Files\Content.IE5\YHVHUKKF\IMG-910c9b30471493d61c755829e99c3d8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artina\AppData\Local\Microsoft\Windows\Temporary Internet Files\Content.IE5\YHVHUKKF\IMG-910c9b30471493d61c755829e99c3d88-V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2D5" w:rsidRDefault="005B42D5" w:rsidP="005B42D5">
      <w:pPr>
        <w:pStyle w:val="Navadensplet"/>
        <w:spacing w:line="360" w:lineRule="auto"/>
        <w:jc w:val="both"/>
        <w:rPr>
          <w:rFonts w:ascii="Candara" w:hAnsi="Candara" w:cs="Arial"/>
          <w:sz w:val="28"/>
          <w:szCs w:val="28"/>
        </w:rPr>
      </w:pPr>
    </w:p>
    <w:p w:rsidR="005B42D5" w:rsidRPr="005B42D5" w:rsidRDefault="005B42D5" w:rsidP="005B42D5">
      <w:pPr>
        <w:pStyle w:val="Navadensplet"/>
        <w:spacing w:line="360" w:lineRule="auto"/>
        <w:jc w:val="both"/>
        <w:rPr>
          <w:rFonts w:ascii="Candara" w:hAnsi="Candara" w:cs="Arial"/>
          <w:sz w:val="28"/>
          <w:szCs w:val="28"/>
        </w:rPr>
      </w:pPr>
      <w:r>
        <w:rPr>
          <w:rFonts w:ascii="Candara" w:hAnsi="Candara" w:cs="Arial"/>
          <w:noProof/>
          <w:sz w:val="28"/>
          <w:szCs w:val="28"/>
        </w:rPr>
        <w:drawing>
          <wp:inline distT="0" distB="0" distL="0" distR="0">
            <wp:extent cx="5760720" cy="3240405"/>
            <wp:effectExtent l="0" t="0" r="0" b="0"/>
            <wp:docPr id="23" name="Slika 23" descr="C:\Users\Martina\AppData\Local\Microsoft\Windows\Temporary Internet Files\Content.IE5\QUOOVUDN\IMG-346fff7752f5584813dbba5114bf250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artina\AppData\Local\Microsoft\Windows\Temporary Internet Files\Content.IE5\QUOOVUDN\IMG-346fff7752f5584813dbba5114bf2508-V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2D5" w:rsidRDefault="005B42D5" w:rsidP="005B42D5">
      <w:pPr>
        <w:pStyle w:val="Navadensplet"/>
        <w:spacing w:line="360" w:lineRule="auto"/>
        <w:jc w:val="center"/>
        <w:rPr>
          <w:rFonts w:ascii="Arial" w:hAnsi="Arial" w:cs="Arial"/>
        </w:rPr>
      </w:pPr>
      <w:r>
        <w:rPr>
          <w:rFonts w:ascii="Candara" w:hAnsi="Candara" w:cs="Arial"/>
          <w:noProof/>
          <w:sz w:val="28"/>
          <w:szCs w:val="28"/>
        </w:rPr>
        <w:lastRenderedPageBreak/>
        <w:drawing>
          <wp:inline distT="0" distB="0" distL="0" distR="0">
            <wp:extent cx="5760720" cy="3240405"/>
            <wp:effectExtent l="0" t="0" r="0" b="0"/>
            <wp:docPr id="24" name="Slika 24" descr="C:\Users\Martina\AppData\Local\Microsoft\Windows\Temporary Internet Files\Content.IE5\S7IRT767\IMG-f715f2fff38a405d66101fe83861934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artina\AppData\Local\Microsoft\Windows\Temporary Internet Files\Content.IE5\S7IRT767\IMG-f715f2fff38a405d66101fe838619348-V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</w:t>
      </w:r>
    </w:p>
    <w:p w:rsidR="005B42D5" w:rsidRDefault="005B42D5" w:rsidP="005B42D5">
      <w:pPr>
        <w:pStyle w:val="Navadensple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02FFBF1" wp14:editId="7BE14974">
            <wp:extent cx="4448175" cy="4152900"/>
            <wp:effectExtent l="0" t="4762" r="4762" b="4763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10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44481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ACB" w:rsidRDefault="00AE1233"/>
    <w:sectPr w:rsidR="0024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2D5" w:rsidRDefault="005B42D5" w:rsidP="005B42D5">
      <w:pPr>
        <w:spacing w:after="0" w:line="240" w:lineRule="auto"/>
      </w:pPr>
      <w:r>
        <w:separator/>
      </w:r>
    </w:p>
  </w:endnote>
  <w:endnote w:type="continuationSeparator" w:id="0">
    <w:p w:rsidR="005B42D5" w:rsidRDefault="005B42D5" w:rsidP="005B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2D5" w:rsidRDefault="005B42D5" w:rsidP="005B42D5">
      <w:pPr>
        <w:spacing w:after="0" w:line="240" w:lineRule="auto"/>
      </w:pPr>
      <w:r>
        <w:separator/>
      </w:r>
    </w:p>
  </w:footnote>
  <w:footnote w:type="continuationSeparator" w:id="0">
    <w:p w:rsidR="005B42D5" w:rsidRDefault="005B42D5" w:rsidP="005B4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D5"/>
    <w:rsid w:val="004B7962"/>
    <w:rsid w:val="005B42D5"/>
    <w:rsid w:val="00A2548C"/>
    <w:rsid w:val="00AE1233"/>
    <w:rsid w:val="00F214BA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B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42D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B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B42D5"/>
  </w:style>
  <w:style w:type="character" w:styleId="Hiperpovezava">
    <w:name w:val="Hyperlink"/>
    <w:rsid w:val="005B42D5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unhideWhenUsed/>
    <w:rsid w:val="005B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B42D5"/>
  </w:style>
  <w:style w:type="paragraph" w:styleId="Brezrazmikov">
    <w:name w:val="No Spacing"/>
    <w:link w:val="BrezrazmikovZnak"/>
    <w:uiPriority w:val="99"/>
    <w:qFormat/>
    <w:rsid w:val="005B42D5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5B42D5"/>
    <w:rPr>
      <w:rFonts w:eastAsiaTheme="minorEastAsia"/>
      <w:lang w:eastAsia="sl-SI"/>
    </w:rPr>
  </w:style>
  <w:style w:type="table" w:styleId="Tabelamrea">
    <w:name w:val="Table Grid"/>
    <w:basedOn w:val="Navadnatabela"/>
    <w:uiPriority w:val="1"/>
    <w:rsid w:val="005B42D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B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42D5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B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B42D5"/>
  </w:style>
  <w:style w:type="character" w:styleId="Hiperpovezava">
    <w:name w:val="Hyperlink"/>
    <w:rsid w:val="005B42D5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unhideWhenUsed/>
    <w:rsid w:val="005B4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B42D5"/>
  </w:style>
  <w:style w:type="paragraph" w:styleId="Brezrazmikov">
    <w:name w:val="No Spacing"/>
    <w:link w:val="BrezrazmikovZnak"/>
    <w:uiPriority w:val="99"/>
    <w:qFormat/>
    <w:rsid w:val="005B42D5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5B42D5"/>
    <w:rPr>
      <w:rFonts w:eastAsiaTheme="minorEastAsia"/>
      <w:lang w:eastAsia="sl-SI"/>
    </w:rPr>
  </w:style>
  <w:style w:type="table" w:styleId="Tabelamrea">
    <w:name w:val="Table Grid"/>
    <w:basedOn w:val="Navadnatabela"/>
    <w:uiPriority w:val="1"/>
    <w:rsid w:val="005B42D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mailto:os-skocjan@guest.arne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skocjan.si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Uporabnik</cp:lastModifiedBy>
  <cp:revision>2</cp:revision>
  <dcterms:created xsi:type="dcterms:W3CDTF">2018-10-08T18:55:00Z</dcterms:created>
  <dcterms:modified xsi:type="dcterms:W3CDTF">2018-10-08T18:55:00Z</dcterms:modified>
</cp:coreProperties>
</file>